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9B2E" w14:textId="32F013A8" w:rsidR="006041D2" w:rsidRDefault="006041D2" w:rsidP="00B119F0">
      <w:pPr>
        <w:pStyle w:val="NormalWeb"/>
        <w:spacing w:before="0" w:beforeAutospacing="0" w:after="0" w:afterAutospacing="0"/>
        <w:textAlignment w:val="baseline"/>
        <w:rPr>
          <w:rFonts w:ascii="Segoe UI" w:hAnsi="Segoe UI" w:cs="Segoe UI"/>
          <w:b/>
          <w:bCs/>
          <w:sz w:val="24"/>
          <w:szCs w:val="24"/>
        </w:rPr>
      </w:pPr>
      <w:r w:rsidRPr="006041D2">
        <w:rPr>
          <w:rFonts w:ascii="Segoe UI" w:hAnsi="Segoe UI" w:cs="Segoe UI"/>
          <w:b/>
          <w:bCs/>
          <w:sz w:val="24"/>
          <w:szCs w:val="24"/>
        </w:rPr>
        <w:t>SEO professional</w:t>
      </w:r>
    </w:p>
    <w:p w14:paraId="3F2EECE6" w14:textId="77777777" w:rsidR="006041D2" w:rsidRDefault="006041D2" w:rsidP="00B119F0">
      <w:pPr>
        <w:pStyle w:val="NormalWeb"/>
        <w:spacing w:before="0" w:beforeAutospacing="0" w:after="0" w:afterAutospacing="0"/>
        <w:textAlignment w:val="baseline"/>
        <w:rPr>
          <w:rFonts w:ascii="Segoe UI" w:hAnsi="Segoe UI" w:cs="Segoe UI"/>
          <w:sz w:val="24"/>
          <w:szCs w:val="24"/>
        </w:rPr>
      </w:pPr>
    </w:p>
    <w:p w14:paraId="4FC6DA8A" w14:textId="5664A883" w:rsidR="00B119F0" w:rsidRDefault="00B119F0" w:rsidP="00B119F0">
      <w:pPr>
        <w:pStyle w:val="NormalWeb"/>
        <w:spacing w:before="0" w:beforeAutospacing="0" w:after="0" w:afterAutospacing="0"/>
        <w:textAlignment w:val="baseline"/>
        <w:rPr>
          <w:rFonts w:ascii="Segoe UI" w:hAnsi="Segoe UI" w:cs="Segoe UI"/>
          <w:sz w:val="24"/>
          <w:szCs w:val="24"/>
        </w:rPr>
      </w:pPr>
      <w:r>
        <w:rPr>
          <w:rFonts w:ascii="Segoe UI" w:hAnsi="Segoe UI" w:cs="Segoe UI"/>
          <w:sz w:val="24"/>
          <w:szCs w:val="24"/>
        </w:rPr>
        <w:t xml:space="preserve">@Worthy is looking for an </w:t>
      </w:r>
      <w:r w:rsidRPr="006041D2">
        <w:rPr>
          <w:rFonts w:ascii="Segoe UI" w:hAnsi="Segoe UI" w:cs="Segoe UI"/>
          <w:sz w:val="24"/>
          <w:szCs w:val="24"/>
        </w:rPr>
        <w:t>SEO professional to</w:t>
      </w:r>
      <w:r>
        <w:rPr>
          <w:rFonts w:ascii="Segoe UI" w:hAnsi="Segoe UI" w:cs="Segoe UI"/>
          <w:sz w:val="24"/>
          <w:szCs w:val="24"/>
        </w:rPr>
        <w:t xml:space="preserve"> join our marketing team. In this role, you will work closely with the rest of the Marketing team (including Content, Digital and Creative), Product and Engineering teams to provide SEO guidance and ensure positive SEO performance for site changes and improvements. </w:t>
      </w:r>
    </w:p>
    <w:p w14:paraId="1ABAC750" w14:textId="77777777" w:rsidR="00B119F0" w:rsidRDefault="00B119F0" w:rsidP="00B119F0">
      <w:pPr>
        <w:pStyle w:val="NormalWeb"/>
        <w:spacing w:before="0" w:beforeAutospacing="0" w:after="0" w:afterAutospacing="0"/>
        <w:textAlignment w:val="baseline"/>
        <w:rPr>
          <w:rFonts w:ascii="Segoe UI" w:hAnsi="Segoe UI" w:cs="Segoe UI"/>
          <w:sz w:val="24"/>
          <w:szCs w:val="24"/>
        </w:rPr>
      </w:pPr>
    </w:p>
    <w:p w14:paraId="0A7D001D" w14:textId="77777777" w:rsidR="00B119F0" w:rsidRDefault="00B119F0" w:rsidP="00B119F0">
      <w:pPr>
        <w:pStyle w:val="NormalWeb"/>
        <w:spacing w:before="0" w:beforeAutospacing="0" w:after="0" w:afterAutospacing="0"/>
        <w:textAlignment w:val="baseline"/>
        <w:rPr>
          <w:rFonts w:ascii="Segoe UI" w:hAnsi="Segoe UI" w:cs="Segoe UI"/>
          <w:sz w:val="24"/>
          <w:szCs w:val="24"/>
        </w:rPr>
      </w:pPr>
      <w:r>
        <w:rPr>
          <w:rFonts w:ascii="Segoe UI" w:hAnsi="Segoe UI" w:cs="Segoe UI"/>
          <w:sz w:val="24"/>
          <w:szCs w:val="24"/>
        </w:rPr>
        <w:t>The ideal candidate has excellent problem-solving skills and an expert understanding of SEO best practices to clearly and effectively articulate complex ideas to a non-SEO audience.</w:t>
      </w:r>
    </w:p>
    <w:p w14:paraId="787A06EA" w14:textId="77777777" w:rsidR="00B119F0" w:rsidRDefault="00B119F0" w:rsidP="00B119F0">
      <w:pPr>
        <w:pStyle w:val="NormalWeb"/>
        <w:spacing w:before="0" w:beforeAutospacing="0" w:after="0" w:afterAutospacing="0"/>
        <w:textAlignment w:val="baseline"/>
        <w:rPr>
          <w:rFonts w:ascii="Segoe UI" w:hAnsi="Segoe UI" w:cs="Segoe UI"/>
          <w:sz w:val="24"/>
          <w:szCs w:val="24"/>
        </w:rPr>
      </w:pPr>
    </w:p>
    <w:p w14:paraId="7C68298D" w14:textId="77777777" w:rsidR="00B119F0" w:rsidRDefault="00B119F0" w:rsidP="00B119F0">
      <w:pPr>
        <w:pStyle w:val="NormalWeb"/>
        <w:spacing w:before="0" w:beforeAutospacing="0" w:after="0" w:afterAutospacing="0"/>
        <w:textAlignment w:val="baseline"/>
        <w:rPr>
          <w:rFonts w:ascii="Segoe UI" w:hAnsi="Segoe UI" w:cs="Segoe UI"/>
          <w:sz w:val="24"/>
          <w:szCs w:val="24"/>
        </w:rPr>
      </w:pPr>
      <w:r w:rsidRPr="00B119F0">
        <w:rPr>
          <w:rFonts w:ascii="Segoe UI" w:hAnsi="Segoe UI" w:cs="Segoe UI"/>
          <w:sz w:val="24"/>
          <w:szCs w:val="24"/>
          <w:u w:val="single"/>
        </w:rPr>
        <w:t>Responsibilities</w:t>
      </w:r>
      <w:r>
        <w:rPr>
          <w:rFonts w:ascii="Segoe UI" w:hAnsi="Segoe UI" w:cs="Segoe UI"/>
          <w:sz w:val="24"/>
          <w:szCs w:val="24"/>
        </w:rPr>
        <w:t>: </w:t>
      </w:r>
    </w:p>
    <w:p w14:paraId="430F11D0"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Develop optimization strategies that increase the company's search engine results rankings.</w:t>
      </w:r>
    </w:p>
    <w:p w14:paraId="342B41B0"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Write and update content and website links for maximum optimization and search engine rankings independently</w:t>
      </w:r>
    </w:p>
    <w:p w14:paraId="7A83D0B4"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Work with the in-house content team to develop compelling and high-quality website content, including landing pages, blog posts and page descriptions.</w:t>
      </w:r>
    </w:p>
    <w:p w14:paraId="2DEA8C71"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Research SEO keywords to use throughout the company's website and marketing materials</w:t>
      </w:r>
    </w:p>
    <w:p w14:paraId="1A1A990E"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Set measurable goals that demonstrate improvement in marketing efforts and efficiently communicate with other marketing professionals to align those goals.</w:t>
      </w:r>
    </w:p>
    <w:p w14:paraId="096E64F0"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 xml:space="preserve">Monitor daily performance metrics to understand SEO strategy performance as well as </w:t>
      </w:r>
      <w:proofErr w:type="spellStart"/>
      <w:r>
        <w:rPr>
          <w:rFonts w:ascii="Segoe UI" w:hAnsi="Segoe UI" w:cs="Segoe UI"/>
          <w:sz w:val="24"/>
          <w:szCs w:val="24"/>
        </w:rPr>
        <w:t>analyze</w:t>
      </w:r>
      <w:proofErr w:type="spellEnd"/>
      <w:r>
        <w:rPr>
          <w:rFonts w:ascii="Segoe UI" w:hAnsi="Segoe UI" w:cs="Segoe UI"/>
          <w:sz w:val="24"/>
          <w:szCs w:val="24"/>
        </w:rPr>
        <w:t xml:space="preserve"> and problem solve for sudden and ongoing issues.</w:t>
      </w:r>
    </w:p>
    <w:p w14:paraId="6B22FD2A"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Present time-based reports on SEO performance. </w:t>
      </w:r>
    </w:p>
    <w:p w14:paraId="38571404"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Work closely with Content Marketing and development to ensure consistency in SEO strategy and implementation across multiple properties.</w:t>
      </w:r>
    </w:p>
    <w:p w14:paraId="7FA7BCAF"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Build backlink strategy to optimize domain reputation and increase organic traffic</w:t>
      </w:r>
    </w:p>
    <w:p w14:paraId="60FE809B" w14:textId="77777777" w:rsidR="00B119F0" w:rsidRDefault="00B119F0" w:rsidP="00B119F0">
      <w:pPr>
        <w:numPr>
          <w:ilvl w:val="0"/>
          <w:numId w:val="1"/>
        </w:numPr>
        <w:ind w:left="1200"/>
        <w:textAlignment w:val="baseline"/>
        <w:rPr>
          <w:rFonts w:ascii="Segoe UI" w:hAnsi="Segoe UI" w:cs="Segoe UI"/>
          <w:sz w:val="24"/>
          <w:szCs w:val="24"/>
        </w:rPr>
      </w:pPr>
      <w:proofErr w:type="spellStart"/>
      <w:r>
        <w:rPr>
          <w:rFonts w:ascii="Segoe UI" w:hAnsi="Segoe UI" w:cs="Segoe UI"/>
          <w:sz w:val="24"/>
          <w:szCs w:val="24"/>
        </w:rPr>
        <w:t>Analyze</w:t>
      </w:r>
      <w:proofErr w:type="spellEnd"/>
      <w:r>
        <w:rPr>
          <w:rFonts w:ascii="Segoe UI" w:hAnsi="Segoe UI" w:cs="Segoe UI"/>
          <w:sz w:val="24"/>
          <w:szCs w:val="24"/>
        </w:rPr>
        <w:t xml:space="preserve"> multiple data sources to inform content creation</w:t>
      </w:r>
    </w:p>
    <w:p w14:paraId="1E989E0A" w14:textId="77777777" w:rsidR="00B119F0" w:rsidRDefault="00B119F0" w:rsidP="00B119F0">
      <w:pPr>
        <w:numPr>
          <w:ilvl w:val="0"/>
          <w:numId w:val="1"/>
        </w:numPr>
        <w:ind w:left="1200"/>
        <w:textAlignment w:val="baseline"/>
        <w:rPr>
          <w:rFonts w:ascii="Segoe UI" w:hAnsi="Segoe UI" w:cs="Segoe UI"/>
          <w:sz w:val="24"/>
          <w:szCs w:val="24"/>
        </w:rPr>
      </w:pPr>
      <w:r>
        <w:rPr>
          <w:rFonts w:ascii="Segoe UI" w:hAnsi="Segoe UI" w:cs="Segoe UI"/>
          <w:sz w:val="24"/>
          <w:szCs w:val="24"/>
        </w:rPr>
        <w:t>Monitor digital marketing trends and developments, share new techniques with the team, and provide SEO education and training to the broader group.</w:t>
      </w:r>
    </w:p>
    <w:p w14:paraId="5FF3B667" w14:textId="77777777" w:rsidR="00B119F0" w:rsidRDefault="00B119F0" w:rsidP="00B119F0">
      <w:pPr>
        <w:pStyle w:val="NormalWeb"/>
        <w:spacing w:before="0" w:beforeAutospacing="0" w:after="0" w:afterAutospacing="0"/>
        <w:textAlignment w:val="baseline"/>
        <w:rPr>
          <w:rFonts w:ascii="Segoe UI" w:hAnsi="Segoe UI" w:cs="Segoe UI"/>
          <w:sz w:val="24"/>
          <w:szCs w:val="24"/>
        </w:rPr>
      </w:pPr>
    </w:p>
    <w:p w14:paraId="23A98648" w14:textId="5E197F71" w:rsidR="00B119F0" w:rsidRPr="00B119F0" w:rsidRDefault="00B119F0" w:rsidP="00B119F0">
      <w:pPr>
        <w:pStyle w:val="NormalWeb"/>
        <w:spacing w:before="0" w:beforeAutospacing="0" w:after="0" w:afterAutospacing="0"/>
        <w:textAlignment w:val="baseline"/>
        <w:rPr>
          <w:rFonts w:ascii="Segoe UI" w:hAnsi="Segoe UI" w:cs="Segoe UI"/>
          <w:sz w:val="24"/>
          <w:szCs w:val="24"/>
          <w:u w:val="single"/>
          <w:lang w:val="en-US"/>
        </w:rPr>
      </w:pPr>
      <w:r w:rsidRPr="00B119F0">
        <w:rPr>
          <w:rFonts w:ascii="Segoe UI" w:hAnsi="Segoe UI" w:cs="Segoe UI"/>
          <w:sz w:val="24"/>
          <w:szCs w:val="24"/>
          <w:u w:val="single"/>
        </w:rPr>
        <w:t>Qualifications</w:t>
      </w:r>
      <w:r>
        <w:rPr>
          <w:rFonts w:ascii="Segoe UI" w:hAnsi="Segoe UI" w:cs="Segoe UI"/>
          <w:sz w:val="24"/>
          <w:szCs w:val="24"/>
          <w:u w:val="single"/>
          <w:lang w:val="en-US"/>
        </w:rPr>
        <w:t>:</w:t>
      </w:r>
    </w:p>
    <w:p w14:paraId="39912B1C"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3+ years of SEO experience</w:t>
      </w:r>
    </w:p>
    <w:p w14:paraId="112F986F"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Understanding of search engine algorithms and ranking methods</w:t>
      </w:r>
    </w:p>
    <w:p w14:paraId="69F783D5"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 xml:space="preserve">Experience with SEO industry tools such as Google Analytics, </w:t>
      </w:r>
      <w:proofErr w:type="spellStart"/>
      <w:r>
        <w:rPr>
          <w:rFonts w:ascii="Segoe UI" w:hAnsi="Segoe UI" w:cs="Segoe UI"/>
          <w:sz w:val="24"/>
          <w:szCs w:val="24"/>
        </w:rPr>
        <w:t>Moz</w:t>
      </w:r>
      <w:proofErr w:type="spellEnd"/>
      <w:r>
        <w:rPr>
          <w:rFonts w:ascii="Segoe UI" w:hAnsi="Segoe UI" w:cs="Segoe UI"/>
          <w:sz w:val="24"/>
          <w:szCs w:val="24"/>
        </w:rPr>
        <w:t xml:space="preserve">, </w:t>
      </w:r>
      <w:proofErr w:type="spellStart"/>
      <w:r>
        <w:rPr>
          <w:rFonts w:ascii="Segoe UI" w:hAnsi="Segoe UI" w:cs="Segoe UI"/>
          <w:sz w:val="24"/>
          <w:szCs w:val="24"/>
        </w:rPr>
        <w:t>Ahrefs</w:t>
      </w:r>
      <w:proofErr w:type="spellEnd"/>
      <w:r>
        <w:rPr>
          <w:rFonts w:ascii="Segoe UI" w:hAnsi="Segoe UI" w:cs="Segoe UI"/>
          <w:sz w:val="24"/>
          <w:szCs w:val="24"/>
        </w:rPr>
        <w:t>, etc</w:t>
      </w:r>
    </w:p>
    <w:p w14:paraId="57897458"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lastRenderedPageBreak/>
        <w:t>Knowledge of keyword research and data mining tools</w:t>
      </w:r>
    </w:p>
    <w:p w14:paraId="4F41385F"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Able to complete competitive analysis of other companies within the industry</w:t>
      </w:r>
    </w:p>
    <w:p w14:paraId="141C7DA4"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Mastery of the English language, both written and verbal (email, phone, etc.)</w:t>
      </w:r>
    </w:p>
    <w:p w14:paraId="240CA9FD"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 xml:space="preserve">Comfortable </w:t>
      </w:r>
      <w:proofErr w:type="spellStart"/>
      <w:r>
        <w:rPr>
          <w:rFonts w:ascii="Segoe UI" w:hAnsi="Segoe UI" w:cs="Segoe UI"/>
          <w:sz w:val="24"/>
          <w:szCs w:val="24"/>
        </w:rPr>
        <w:t>analyzing</w:t>
      </w:r>
      <w:proofErr w:type="spellEnd"/>
      <w:r>
        <w:rPr>
          <w:rFonts w:ascii="Segoe UI" w:hAnsi="Segoe UI" w:cs="Segoe UI"/>
          <w:sz w:val="24"/>
          <w:szCs w:val="24"/>
        </w:rPr>
        <w:t xml:space="preserve"> high volumes of data </w:t>
      </w:r>
      <w:proofErr w:type="gramStart"/>
      <w:r>
        <w:rPr>
          <w:rFonts w:ascii="Segoe UI" w:hAnsi="Segoe UI" w:cs="Segoe UI"/>
          <w:sz w:val="24"/>
          <w:szCs w:val="24"/>
        </w:rPr>
        <w:t>on a daily basis</w:t>
      </w:r>
      <w:proofErr w:type="gramEnd"/>
    </w:p>
    <w:p w14:paraId="14E2053C"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Good understanding of WordPress and familiar with other content management systems</w:t>
      </w:r>
    </w:p>
    <w:p w14:paraId="3DEF9CB9"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Experience with other aspects of marketing, such as customer growth and promotion, is a plus</w:t>
      </w:r>
    </w:p>
    <w:p w14:paraId="2C5C3B73"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Strong analytical and mathematical skills are required, preferably with experience in Microsoft Excel or similar applications.</w:t>
      </w:r>
    </w:p>
    <w:p w14:paraId="6961873D" w14:textId="77777777" w:rsidR="00B119F0" w:rsidRDefault="00B119F0" w:rsidP="00B119F0">
      <w:pPr>
        <w:numPr>
          <w:ilvl w:val="0"/>
          <w:numId w:val="2"/>
        </w:numPr>
        <w:ind w:left="1200"/>
        <w:textAlignment w:val="baseline"/>
        <w:rPr>
          <w:rFonts w:ascii="Segoe UI" w:hAnsi="Segoe UI" w:cs="Segoe UI"/>
          <w:sz w:val="24"/>
          <w:szCs w:val="24"/>
        </w:rPr>
      </w:pPr>
      <w:r>
        <w:rPr>
          <w:rFonts w:ascii="Segoe UI" w:hAnsi="Segoe UI" w:cs="Segoe UI"/>
          <w:sz w:val="24"/>
          <w:szCs w:val="24"/>
        </w:rPr>
        <w:t>Ability to execute on multiple projects while closely measuring each project's impact and changing course when needed</w:t>
      </w:r>
    </w:p>
    <w:sectPr w:rsidR="00B11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C40"/>
    <w:multiLevelType w:val="multilevel"/>
    <w:tmpl w:val="346C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93998"/>
    <w:multiLevelType w:val="multilevel"/>
    <w:tmpl w:val="6296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F0"/>
    <w:rsid w:val="00004C6C"/>
    <w:rsid w:val="00012D80"/>
    <w:rsid w:val="000177AB"/>
    <w:rsid w:val="00034B72"/>
    <w:rsid w:val="0004281F"/>
    <w:rsid w:val="00050F7B"/>
    <w:rsid w:val="0006321C"/>
    <w:rsid w:val="00064480"/>
    <w:rsid w:val="00065FDF"/>
    <w:rsid w:val="00066B07"/>
    <w:rsid w:val="00071F77"/>
    <w:rsid w:val="00072639"/>
    <w:rsid w:val="000747F9"/>
    <w:rsid w:val="0008711B"/>
    <w:rsid w:val="000901C6"/>
    <w:rsid w:val="00091EF5"/>
    <w:rsid w:val="0009522F"/>
    <w:rsid w:val="000A3397"/>
    <w:rsid w:val="000A4B47"/>
    <w:rsid w:val="000A4FDE"/>
    <w:rsid w:val="000B0F4E"/>
    <w:rsid w:val="000C11F3"/>
    <w:rsid w:val="000D4250"/>
    <w:rsid w:val="000D6391"/>
    <w:rsid w:val="000D7371"/>
    <w:rsid w:val="000E7400"/>
    <w:rsid w:val="000F7748"/>
    <w:rsid w:val="001055AC"/>
    <w:rsid w:val="00105BCB"/>
    <w:rsid w:val="00105C87"/>
    <w:rsid w:val="00122260"/>
    <w:rsid w:val="001265BE"/>
    <w:rsid w:val="00126C01"/>
    <w:rsid w:val="00130C73"/>
    <w:rsid w:val="00135535"/>
    <w:rsid w:val="00156B78"/>
    <w:rsid w:val="00157E9F"/>
    <w:rsid w:val="0016426F"/>
    <w:rsid w:val="00171EEB"/>
    <w:rsid w:val="00172BA9"/>
    <w:rsid w:val="00175013"/>
    <w:rsid w:val="00187A34"/>
    <w:rsid w:val="001945F0"/>
    <w:rsid w:val="00194F36"/>
    <w:rsid w:val="0019684C"/>
    <w:rsid w:val="001971D8"/>
    <w:rsid w:val="001D0A93"/>
    <w:rsid w:val="001D41DB"/>
    <w:rsid w:val="001D487B"/>
    <w:rsid w:val="001D6512"/>
    <w:rsid w:val="001E3515"/>
    <w:rsid w:val="001E634C"/>
    <w:rsid w:val="001E6C6E"/>
    <w:rsid w:val="001F1281"/>
    <w:rsid w:val="001F1B4B"/>
    <w:rsid w:val="001F54DD"/>
    <w:rsid w:val="0020127A"/>
    <w:rsid w:val="00201C08"/>
    <w:rsid w:val="0020307C"/>
    <w:rsid w:val="0020798F"/>
    <w:rsid w:val="00210E2D"/>
    <w:rsid w:val="00215F22"/>
    <w:rsid w:val="00217A36"/>
    <w:rsid w:val="00230F71"/>
    <w:rsid w:val="00231E0F"/>
    <w:rsid w:val="00234979"/>
    <w:rsid w:val="00235766"/>
    <w:rsid w:val="002470DE"/>
    <w:rsid w:val="0025100A"/>
    <w:rsid w:val="0025636A"/>
    <w:rsid w:val="00257D55"/>
    <w:rsid w:val="0026505B"/>
    <w:rsid w:val="002659E5"/>
    <w:rsid w:val="00270D7A"/>
    <w:rsid w:val="0027130B"/>
    <w:rsid w:val="00275434"/>
    <w:rsid w:val="00283AEE"/>
    <w:rsid w:val="00286D64"/>
    <w:rsid w:val="002A1FE4"/>
    <w:rsid w:val="002A538C"/>
    <w:rsid w:val="002B7A9E"/>
    <w:rsid w:val="002D5B56"/>
    <w:rsid w:val="002E2239"/>
    <w:rsid w:val="002E6067"/>
    <w:rsid w:val="003017AE"/>
    <w:rsid w:val="003056BE"/>
    <w:rsid w:val="00314663"/>
    <w:rsid w:val="00322916"/>
    <w:rsid w:val="003239F7"/>
    <w:rsid w:val="003476C3"/>
    <w:rsid w:val="003649C4"/>
    <w:rsid w:val="00374CF6"/>
    <w:rsid w:val="00383969"/>
    <w:rsid w:val="00384AC8"/>
    <w:rsid w:val="00391257"/>
    <w:rsid w:val="00394B4A"/>
    <w:rsid w:val="00396CB0"/>
    <w:rsid w:val="003A0049"/>
    <w:rsid w:val="003A5DDD"/>
    <w:rsid w:val="003B18D1"/>
    <w:rsid w:val="003C03B9"/>
    <w:rsid w:val="003C11C2"/>
    <w:rsid w:val="003C220A"/>
    <w:rsid w:val="003C6F2A"/>
    <w:rsid w:val="003D56FA"/>
    <w:rsid w:val="003E0D45"/>
    <w:rsid w:val="003E21E5"/>
    <w:rsid w:val="003E40EF"/>
    <w:rsid w:val="003E4D9B"/>
    <w:rsid w:val="003F0ACD"/>
    <w:rsid w:val="003F218E"/>
    <w:rsid w:val="003F5C32"/>
    <w:rsid w:val="0040225D"/>
    <w:rsid w:val="00405CAE"/>
    <w:rsid w:val="00406C00"/>
    <w:rsid w:val="00412854"/>
    <w:rsid w:val="00424458"/>
    <w:rsid w:val="00440B5F"/>
    <w:rsid w:val="00442B67"/>
    <w:rsid w:val="00444CDA"/>
    <w:rsid w:val="0044638E"/>
    <w:rsid w:val="004612BF"/>
    <w:rsid w:val="00466C22"/>
    <w:rsid w:val="00493308"/>
    <w:rsid w:val="00493769"/>
    <w:rsid w:val="0049480B"/>
    <w:rsid w:val="004A140D"/>
    <w:rsid w:val="004B13BC"/>
    <w:rsid w:val="004B2EB0"/>
    <w:rsid w:val="004B4EB3"/>
    <w:rsid w:val="004C053C"/>
    <w:rsid w:val="004D0D68"/>
    <w:rsid w:val="004D1ACC"/>
    <w:rsid w:val="004D4DAB"/>
    <w:rsid w:val="004D740F"/>
    <w:rsid w:val="004E5F21"/>
    <w:rsid w:val="004F0C66"/>
    <w:rsid w:val="004F5363"/>
    <w:rsid w:val="004F582B"/>
    <w:rsid w:val="005044A7"/>
    <w:rsid w:val="00506D0E"/>
    <w:rsid w:val="005100A8"/>
    <w:rsid w:val="00512F65"/>
    <w:rsid w:val="00525549"/>
    <w:rsid w:val="00527BB5"/>
    <w:rsid w:val="00531AEF"/>
    <w:rsid w:val="00531ED1"/>
    <w:rsid w:val="0056793E"/>
    <w:rsid w:val="00577434"/>
    <w:rsid w:val="00580376"/>
    <w:rsid w:val="00580A0B"/>
    <w:rsid w:val="005832AD"/>
    <w:rsid w:val="00591EA3"/>
    <w:rsid w:val="005A2983"/>
    <w:rsid w:val="005B1A07"/>
    <w:rsid w:val="005B5023"/>
    <w:rsid w:val="005C6A07"/>
    <w:rsid w:val="005D5179"/>
    <w:rsid w:val="005D57C6"/>
    <w:rsid w:val="005D626D"/>
    <w:rsid w:val="005E0E77"/>
    <w:rsid w:val="006041D2"/>
    <w:rsid w:val="00607E56"/>
    <w:rsid w:val="00610D39"/>
    <w:rsid w:val="0061182B"/>
    <w:rsid w:val="00613429"/>
    <w:rsid w:val="00615FD2"/>
    <w:rsid w:val="00621927"/>
    <w:rsid w:val="00630FF0"/>
    <w:rsid w:val="00631EB5"/>
    <w:rsid w:val="00637FD9"/>
    <w:rsid w:val="00640B02"/>
    <w:rsid w:val="00643AF0"/>
    <w:rsid w:val="00644414"/>
    <w:rsid w:val="00646D3D"/>
    <w:rsid w:val="006545EF"/>
    <w:rsid w:val="00657B4D"/>
    <w:rsid w:val="006623E3"/>
    <w:rsid w:val="00663F75"/>
    <w:rsid w:val="0068053A"/>
    <w:rsid w:val="00691072"/>
    <w:rsid w:val="00692321"/>
    <w:rsid w:val="006A04C8"/>
    <w:rsid w:val="006A1419"/>
    <w:rsid w:val="006A2D04"/>
    <w:rsid w:val="006A37BE"/>
    <w:rsid w:val="006B04E5"/>
    <w:rsid w:val="006B7375"/>
    <w:rsid w:val="006C1A74"/>
    <w:rsid w:val="006C2C47"/>
    <w:rsid w:val="006C3A82"/>
    <w:rsid w:val="006E2474"/>
    <w:rsid w:val="006E3F5C"/>
    <w:rsid w:val="006F1C74"/>
    <w:rsid w:val="006F5748"/>
    <w:rsid w:val="006F6A67"/>
    <w:rsid w:val="0070060C"/>
    <w:rsid w:val="0070598D"/>
    <w:rsid w:val="00705CC6"/>
    <w:rsid w:val="00707AC3"/>
    <w:rsid w:val="0072229C"/>
    <w:rsid w:val="007251C6"/>
    <w:rsid w:val="007278B6"/>
    <w:rsid w:val="00761CE1"/>
    <w:rsid w:val="007662B5"/>
    <w:rsid w:val="00771454"/>
    <w:rsid w:val="00772641"/>
    <w:rsid w:val="007758DD"/>
    <w:rsid w:val="00793686"/>
    <w:rsid w:val="00795180"/>
    <w:rsid w:val="007B1DDE"/>
    <w:rsid w:val="007B4336"/>
    <w:rsid w:val="007C08D0"/>
    <w:rsid w:val="007C437D"/>
    <w:rsid w:val="007C6E70"/>
    <w:rsid w:val="007E6344"/>
    <w:rsid w:val="007F28CC"/>
    <w:rsid w:val="007F3AB0"/>
    <w:rsid w:val="0080632C"/>
    <w:rsid w:val="00813AC3"/>
    <w:rsid w:val="008544EC"/>
    <w:rsid w:val="00856E05"/>
    <w:rsid w:val="00875297"/>
    <w:rsid w:val="008803DE"/>
    <w:rsid w:val="0088091D"/>
    <w:rsid w:val="00891859"/>
    <w:rsid w:val="008A62DC"/>
    <w:rsid w:val="008B1904"/>
    <w:rsid w:val="008B5507"/>
    <w:rsid w:val="008B6A6F"/>
    <w:rsid w:val="008C181A"/>
    <w:rsid w:val="008E2634"/>
    <w:rsid w:val="008E4A2E"/>
    <w:rsid w:val="008E5AE8"/>
    <w:rsid w:val="008F00B5"/>
    <w:rsid w:val="008F5345"/>
    <w:rsid w:val="008F701C"/>
    <w:rsid w:val="00902B0F"/>
    <w:rsid w:val="009126F1"/>
    <w:rsid w:val="0091285B"/>
    <w:rsid w:val="0092417D"/>
    <w:rsid w:val="00936D90"/>
    <w:rsid w:val="00951555"/>
    <w:rsid w:val="0095340B"/>
    <w:rsid w:val="00955191"/>
    <w:rsid w:val="009618C5"/>
    <w:rsid w:val="00962F94"/>
    <w:rsid w:val="00966E82"/>
    <w:rsid w:val="00972026"/>
    <w:rsid w:val="0097537A"/>
    <w:rsid w:val="00977F5D"/>
    <w:rsid w:val="00980DED"/>
    <w:rsid w:val="0098405B"/>
    <w:rsid w:val="00993267"/>
    <w:rsid w:val="00995B9B"/>
    <w:rsid w:val="00996722"/>
    <w:rsid w:val="009A0F4A"/>
    <w:rsid w:val="009A173E"/>
    <w:rsid w:val="009A3F39"/>
    <w:rsid w:val="009A5F7D"/>
    <w:rsid w:val="009B359F"/>
    <w:rsid w:val="009B7AEC"/>
    <w:rsid w:val="009D002E"/>
    <w:rsid w:val="009D2AD7"/>
    <w:rsid w:val="009D3FEC"/>
    <w:rsid w:val="009E6D24"/>
    <w:rsid w:val="009F3EC5"/>
    <w:rsid w:val="00A00B6F"/>
    <w:rsid w:val="00A042CE"/>
    <w:rsid w:val="00A23D2F"/>
    <w:rsid w:val="00A24155"/>
    <w:rsid w:val="00A246F7"/>
    <w:rsid w:val="00A36674"/>
    <w:rsid w:val="00A504FB"/>
    <w:rsid w:val="00A51BAD"/>
    <w:rsid w:val="00A56E0B"/>
    <w:rsid w:val="00A70F59"/>
    <w:rsid w:val="00A7747C"/>
    <w:rsid w:val="00A83BF7"/>
    <w:rsid w:val="00A90A6C"/>
    <w:rsid w:val="00A93025"/>
    <w:rsid w:val="00A952AE"/>
    <w:rsid w:val="00AB201B"/>
    <w:rsid w:val="00AB3A4B"/>
    <w:rsid w:val="00AB3DDF"/>
    <w:rsid w:val="00AC2AB4"/>
    <w:rsid w:val="00AC470C"/>
    <w:rsid w:val="00AE0F9C"/>
    <w:rsid w:val="00AF155F"/>
    <w:rsid w:val="00AF5D27"/>
    <w:rsid w:val="00B06EC5"/>
    <w:rsid w:val="00B06ED6"/>
    <w:rsid w:val="00B119F0"/>
    <w:rsid w:val="00B17628"/>
    <w:rsid w:val="00B23B59"/>
    <w:rsid w:val="00B2624A"/>
    <w:rsid w:val="00B405DB"/>
    <w:rsid w:val="00B43852"/>
    <w:rsid w:val="00B476EE"/>
    <w:rsid w:val="00B54078"/>
    <w:rsid w:val="00B56958"/>
    <w:rsid w:val="00B6200E"/>
    <w:rsid w:val="00B636AE"/>
    <w:rsid w:val="00B670A5"/>
    <w:rsid w:val="00B75296"/>
    <w:rsid w:val="00B80845"/>
    <w:rsid w:val="00B80D88"/>
    <w:rsid w:val="00B85CDF"/>
    <w:rsid w:val="00B86DBF"/>
    <w:rsid w:val="00BA32FC"/>
    <w:rsid w:val="00BA37F6"/>
    <w:rsid w:val="00BA4D5C"/>
    <w:rsid w:val="00BB7D7A"/>
    <w:rsid w:val="00BC32A8"/>
    <w:rsid w:val="00BC4E1D"/>
    <w:rsid w:val="00BD235C"/>
    <w:rsid w:val="00BD2FA8"/>
    <w:rsid w:val="00BE5FAB"/>
    <w:rsid w:val="00BF55BE"/>
    <w:rsid w:val="00C04D23"/>
    <w:rsid w:val="00C10364"/>
    <w:rsid w:val="00C103C2"/>
    <w:rsid w:val="00C13B90"/>
    <w:rsid w:val="00C1514B"/>
    <w:rsid w:val="00C15BA3"/>
    <w:rsid w:val="00C27A19"/>
    <w:rsid w:val="00C30997"/>
    <w:rsid w:val="00C318BF"/>
    <w:rsid w:val="00C40C34"/>
    <w:rsid w:val="00C4524B"/>
    <w:rsid w:val="00C57EBE"/>
    <w:rsid w:val="00C6056E"/>
    <w:rsid w:val="00C60A6D"/>
    <w:rsid w:val="00C846EB"/>
    <w:rsid w:val="00C86E2C"/>
    <w:rsid w:val="00C90069"/>
    <w:rsid w:val="00C94C4E"/>
    <w:rsid w:val="00CA13A1"/>
    <w:rsid w:val="00CB10B6"/>
    <w:rsid w:val="00CC4384"/>
    <w:rsid w:val="00CC7A46"/>
    <w:rsid w:val="00CD1E62"/>
    <w:rsid w:val="00CD6CE3"/>
    <w:rsid w:val="00CD79FE"/>
    <w:rsid w:val="00CE2735"/>
    <w:rsid w:val="00CF26F5"/>
    <w:rsid w:val="00D02489"/>
    <w:rsid w:val="00D10FD4"/>
    <w:rsid w:val="00D1687B"/>
    <w:rsid w:val="00D2572A"/>
    <w:rsid w:val="00D369B6"/>
    <w:rsid w:val="00D5509C"/>
    <w:rsid w:val="00D72124"/>
    <w:rsid w:val="00D76EC8"/>
    <w:rsid w:val="00D77B61"/>
    <w:rsid w:val="00D93448"/>
    <w:rsid w:val="00DA0E49"/>
    <w:rsid w:val="00DA6EC9"/>
    <w:rsid w:val="00DB18FF"/>
    <w:rsid w:val="00DB2CDD"/>
    <w:rsid w:val="00DC6051"/>
    <w:rsid w:val="00DD6E6A"/>
    <w:rsid w:val="00DF07D8"/>
    <w:rsid w:val="00DF45AA"/>
    <w:rsid w:val="00E03393"/>
    <w:rsid w:val="00E271A2"/>
    <w:rsid w:val="00E43D87"/>
    <w:rsid w:val="00E47305"/>
    <w:rsid w:val="00E55A9A"/>
    <w:rsid w:val="00E739D1"/>
    <w:rsid w:val="00E7480E"/>
    <w:rsid w:val="00E835D8"/>
    <w:rsid w:val="00E8550D"/>
    <w:rsid w:val="00E92AD5"/>
    <w:rsid w:val="00E92D6F"/>
    <w:rsid w:val="00E97309"/>
    <w:rsid w:val="00E979AE"/>
    <w:rsid w:val="00EA3A4C"/>
    <w:rsid w:val="00EB1A3C"/>
    <w:rsid w:val="00EB3E5D"/>
    <w:rsid w:val="00EC0341"/>
    <w:rsid w:val="00EC22F6"/>
    <w:rsid w:val="00EC4A8A"/>
    <w:rsid w:val="00EC6167"/>
    <w:rsid w:val="00EC70CD"/>
    <w:rsid w:val="00ED0DC2"/>
    <w:rsid w:val="00ED43E6"/>
    <w:rsid w:val="00ED4B9C"/>
    <w:rsid w:val="00EE4BCD"/>
    <w:rsid w:val="00EF00EC"/>
    <w:rsid w:val="00EF060F"/>
    <w:rsid w:val="00EF635F"/>
    <w:rsid w:val="00EF6EB3"/>
    <w:rsid w:val="00F007C9"/>
    <w:rsid w:val="00F017C2"/>
    <w:rsid w:val="00F2115E"/>
    <w:rsid w:val="00F233BE"/>
    <w:rsid w:val="00F326E4"/>
    <w:rsid w:val="00F371FC"/>
    <w:rsid w:val="00F3736C"/>
    <w:rsid w:val="00F42C69"/>
    <w:rsid w:val="00F47770"/>
    <w:rsid w:val="00F60507"/>
    <w:rsid w:val="00F626AC"/>
    <w:rsid w:val="00F6770A"/>
    <w:rsid w:val="00F705FB"/>
    <w:rsid w:val="00F77243"/>
    <w:rsid w:val="00F85B80"/>
    <w:rsid w:val="00F929D2"/>
    <w:rsid w:val="00FA0617"/>
    <w:rsid w:val="00FA2E95"/>
    <w:rsid w:val="00FB0C61"/>
    <w:rsid w:val="00FB0EDC"/>
    <w:rsid w:val="00FB2BDA"/>
    <w:rsid w:val="00FB34A1"/>
    <w:rsid w:val="00FC138A"/>
    <w:rsid w:val="00FC56EF"/>
    <w:rsid w:val="00FD1750"/>
    <w:rsid w:val="00FD3877"/>
    <w:rsid w:val="00FD5F0A"/>
    <w:rsid w:val="00FE209F"/>
    <w:rsid w:val="00FE274A"/>
    <w:rsid w:val="00FE3AF6"/>
    <w:rsid w:val="00FE5B7D"/>
    <w:rsid w:val="00FE617B"/>
    <w:rsid w:val="00FF0D55"/>
    <w:rsid w:val="00FF1B07"/>
    <w:rsid w:val="00FF418B"/>
    <w:rsid w:val="00FF7FD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1876"/>
  <w15:chartTrackingRefBased/>
  <w15:docId w15:val="{F4814B9F-B664-4B45-8E6E-E3947600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F0"/>
    <w:pPr>
      <w:spacing w:after="0" w:line="240" w:lineRule="auto"/>
    </w:pPr>
    <w:rPr>
      <w:rFonts w:ascii="Calibri" w:hAnsi="Calibri" w:cs="Calibri"/>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5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Shabtay</dc:creator>
  <cp:keywords/>
  <dc:description/>
  <cp:lastModifiedBy>Timor Shabtay</cp:lastModifiedBy>
  <cp:revision>2</cp:revision>
  <dcterms:created xsi:type="dcterms:W3CDTF">2021-08-02T07:18:00Z</dcterms:created>
  <dcterms:modified xsi:type="dcterms:W3CDTF">2021-08-02T07:24:00Z</dcterms:modified>
</cp:coreProperties>
</file>